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B5E" w:rsidRPr="00D17167" w:rsidRDefault="00AD46B9" w:rsidP="00D17167">
      <w:pPr>
        <w:pStyle w:val="Naslov1"/>
        <w:numPr>
          <w:ilvl w:val="0"/>
          <w:numId w:val="0"/>
        </w:numPr>
        <w:pBdr>
          <w:bottom w:val="none" w:sz="0" w:space="0" w:color="auto"/>
        </w:pBdr>
        <w:ind w:left="-794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35C72712" wp14:editId="3432A0C0">
            <wp:simplePos x="0" y="0"/>
            <wp:positionH relativeFrom="column">
              <wp:posOffset>3983355</wp:posOffset>
            </wp:positionH>
            <wp:positionV relativeFrom="paragraph">
              <wp:posOffset>-427990</wp:posOffset>
            </wp:positionV>
            <wp:extent cx="1583690" cy="50355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P-in-NOR_barvn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8FA" w:rsidRPr="00D17167">
        <w:rPr>
          <w:rFonts w:asciiTheme="minorHAnsi" w:hAnsiTheme="minorHAnsi" w:cs="Arial"/>
          <w:noProof/>
          <w:sz w:val="20"/>
        </w:rPr>
        <w:drawing>
          <wp:anchor distT="0" distB="0" distL="114300" distR="114300" simplePos="0" relativeHeight="251660288" behindDoc="0" locked="0" layoutInCell="1" allowOverlap="1" wp14:anchorId="05BABEBE" wp14:editId="6834344C">
            <wp:simplePos x="0" y="0"/>
            <wp:positionH relativeFrom="leftMargin">
              <wp:posOffset>551180</wp:posOffset>
            </wp:positionH>
            <wp:positionV relativeFrom="paragraph">
              <wp:posOffset>-427990</wp:posOffset>
            </wp:positionV>
            <wp:extent cx="3022600" cy="539750"/>
            <wp:effectExtent l="0" t="0" r="635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RT slo 18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B5E" w:rsidRPr="00D17167" w:rsidRDefault="00370B5E" w:rsidP="00370B5E">
      <w:pPr>
        <w:pBdr>
          <w:bottom w:val="single" w:sz="4" w:space="1" w:color="auto"/>
        </w:pBdr>
        <w:rPr>
          <w:rFonts w:asciiTheme="minorHAnsi" w:hAnsiTheme="minorHAnsi" w:cs="Arial"/>
          <w:b/>
          <w:sz w:val="20"/>
        </w:rPr>
      </w:pPr>
    </w:p>
    <w:p w:rsidR="00370B5E" w:rsidRPr="004C18FA" w:rsidRDefault="00370B5E" w:rsidP="00370B5E">
      <w:pPr>
        <w:pBdr>
          <w:bottom w:val="single" w:sz="4" w:space="1" w:color="auto"/>
        </w:pBdr>
        <w:rPr>
          <w:rFonts w:asciiTheme="minorHAnsi" w:hAnsiTheme="minorHAnsi" w:cs="Arial"/>
          <w:b/>
          <w:sz w:val="24"/>
        </w:rPr>
      </w:pPr>
      <w:r w:rsidRPr="004C18FA">
        <w:rPr>
          <w:rFonts w:asciiTheme="minorHAnsi" w:hAnsiTheme="minorHAnsi" w:cs="Arial"/>
          <w:b/>
          <w:sz w:val="24"/>
        </w:rPr>
        <w:t xml:space="preserve">IZJAVA PRIJAVITELJA – Sklop </w:t>
      </w:r>
      <w:r w:rsidR="002A688C" w:rsidRPr="004C18FA">
        <w:rPr>
          <w:rFonts w:asciiTheme="minorHAnsi" w:hAnsiTheme="minorHAnsi" w:cs="Arial"/>
          <w:b/>
          <w:sz w:val="24"/>
        </w:rPr>
        <w:t>A</w:t>
      </w:r>
    </w:p>
    <w:p w:rsidR="00370B5E" w:rsidRPr="00D17167" w:rsidRDefault="00370B5E" w:rsidP="001B2059">
      <w:pPr>
        <w:rPr>
          <w:rFonts w:asciiTheme="minorHAnsi" w:hAnsiTheme="minorHAnsi" w:cs="Arial"/>
          <w:b/>
          <w:sz w:val="20"/>
        </w:rPr>
      </w:pPr>
    </w:p>
    <w:p w:rsidR="006A50D8" w:rsidRDefault="00371B83" w:rsidP="00AD46B9">
      <w:pPr>
        <w:spacing w:after="40"/>
        <w:rPr>
          <w:rFonts w:asciiTheme="minorHAnsi" w:hAnsiTheme="minorHAnsi" w:cs="Arial"/>
          <w:b/>
          <w:sz w:val="20"/>
        </w:rPr>
      </w:pPr>
      <w:r w:rsidRPr="00D17167">
        <w:rPr>
          <w:rFonts w:asciiTheme="minorHAnsi" w:hAnsiTheme="minorHAnsi" w:cs="Arial"/>
          <w:b/>
          <w:sz w:val="20"/>
        </w:rPr>
        <w:t>Akronim projekta</w:t>
      </w:r>
      <w:r w:rsidR="00D17167">
        <w:rPr>
          <w:rFonts w:asciiTheme="minorHAnsi" w:hAnsiTheme="minorHAnsi" w:cs="Arial"/>
          <w:b/>
          <w:sz w:val="20"/>
        </w:rPr>
        <w:t>:</w:t>
      </w:r>
      <w:r w:rsidR="006A50D8" w:rsidRPr="006A50D8">
        <w:rPr>
          <w:rFonts w:asciiTheme="minorHAnsi" w:hAnsiTheme="minorHAnsi" w:cs="Arial"/>
          <w:b/>
          <w:sz w:val="20"/>
        </w:rPr>
        <w:t xml:space="preserve"> </w:t>
      </w:r>
      <w:r w:rsidR="006A50D8" w:rsidRPr="00D17167">
        <w:rPr>
          <w:rFonts w:asciiTheme="minorHAnsi" w:hAnsiTheme="minorHAnsi" w:cs="Arial"/>
          <w:b/>
          <w:sz w:val="20"/>
        </w:rPr>
        <w:fldChar w:fldCharType="begin">
          <w:ffData>
            <w:name w:val="Besedilo1"/>
            <w:enabled/>
            <w:calcOnExit w:val="0"/>
            <w:textInput/>
          </w:ffData>
        </w:fldChar>
      </w:r>
      <w:r w:rsidR="006A50D8" w:rsidRPr="00D17167">
        <w:rPr>
          <w:rFonts w:asciiTheme="minorHAnsi" w:hAnsiTheme="minorHAnsi" w:cs="Arial"/>
          <w:b/>
          <w:sz w:val="20"/>
        </w:rPr>
        <w:instrText xml:space="preserve"> FORMTEXT </w:instrText>
      </w:r>
      <w:r w:rsidR="006A50D8" w:rsidRPr="00D17167">
        <w:rPr>
          <w:rFonts w:asciiTheme="minorHAnsi" w:hAnsiTheme="minorHAnsi" w:cs="Arial"/>
          <w:b/>
          <w:sz w:val="20"/>
        </w:rPr>
      </w:r>
      <w:r w:rsidR="006A50D8" w:rsidRPr="00D17167">
        <w:rPr>
          <w:rFonts w:asciiTheme="minorHAnsi" w:hAnsiTheme="minorHAnsi" w:cs="Arial"/>
          <w:b/>
          <w:sz w:val="20"/>
        </w:rPr>
        <w:fldChar w:fldCharType="separate"/>
      </w:r>
      <w:r w:rsidR="006A50D8" w:rsidRPr="00D17167">
        <w:rPr>
          <w:rFonts w:asciiTheme="minorHAnsi" w:hAnsiTheme="minorHAnsi" w:cs="Arial"/>
          <w:b/>
          <w:noProof/>
          <w:sz w:val="20"/>
        </w:rPr>
        <w:t> </w:t>
      </w:r>
      <w:r w:rsidR="006A50D8" w:rsidRPr="00D17167">
        <w:rPr>
          <w:rFonts w:asciiTheme="minorHAnsi" w:hAnsiTheme="minorHAnsi" w:cs="Arial"/>
          <w:b/>
          <w:noProof/>
          <w:sz w:val="20"/>
        </w:rPr>
        <w:t> </w:t>
      </w:r>
      <w:r w:rsidR="006A50D8" w:rsidRPr="00D17167">
        <w:rPr>
          <w:rFonts w:asciiTheme="minorHAnsi" w:hAnsiTheme="minorHAnsi" w:cs="Arial"/>
          <w:b/>
          <w:noProof/>
          <w:sz w:val="20"/>
        </w:rPr>
        <w:t> </w:t>
      </w:r>
      <w:r w:rsidR="006A50D8" w:rsidRPr="00D17167">
        <w:rPr>
          <w:rFonts w:asciiTheme="minorHAnsi" w:hAnsiTheme="minorHAnsi" w:cs="Arial"/>
          <w:b/>
          <w:noProof/>
          <w:sz w:val="20"/>
        </w:rPr>
        <w:t> </w:t>
      </w:r>
      <w:r w:rsidR="006A50D8" w:rsidRPr="00D17167">
        <w:rPr>
          <w:rFonts w:asciiTheme="minorHAnsi" w:hAnsiTheme="minorHAnsi" w:cs="Arial"/>
          <w:b/>
          <w:noProof/>
          <w:sz w:val="20"/>
        </w:rPr>
        <w:t> </w:t>
      </w:r>
      <w:r w:rsidR="006A50D8" w:rsidRPr="00D17167">
        <w:rPr>
          <w:rFonts w:asciiTheme="minorHAnsi" w:hAnsiTheme="minorHAnsi" w:cs="Arial"/>
          <w:b/>
          <w:sz w:val="20"/>
        </w:rPr>
        <w:fldChar w:fldCharType="end"/>
      </w:r>
    </w:p>
    <w:p w:rsidR="001B2059" w:rsidRPr="00D17167" w:rsidRDefault="00DE72A0" w:rsidP="00AD46B9">
      <w:pPr>
        <w:spacing w:after="40"/>
        <w:rPr>
          <w:rFonts w:asciiTheme="minorHAnsi" w:hAnsiTheme="minorHAnsi" w:cs="Arial"/>
          <w:b/>
          <w:sz w:val="20"/>
        </w:rPr>
      </w:pPr>
      <w:r w:rsidRPr="00D17167">
        <w:rPr>
          <w:rFonts w:asciiTheme="minorHAnsi" w:hAnsiTheme="minorHAnsi" w:cs="Arial"/>
          <w:b/>
          <w:sz w:val="20"/>
        </w:rPr>
        <w:t>Naziv institucije, ki je prijavitelj projekta</w:t>
      </w:r>
      <w:r w:rsidR="00D17167">
        <w:rPr>
          <w:rFonts w:asciiTheme="minorHAnsi" w:hAnsiTheme="minorHAnsi" w:cs="Arial"/>
          <w:b/>
          <w:sz w:val="20"/>
        </w:rPr>
        <w:t>:</w:t>
      </w:r>
      <w:r w:rsidR="001B2059" w:rsidRPr="00D17167">
        <w:rPr>
          <w:rFonts w:asciiTheme="minorHAnsi" w:hAnsiTheme="minorHAnsi" w:cs="Arial"/>
          <w:b/>
          <w:sz w:val="20"/>
        </w:rPr>
        <w:t xml:space="preserve"> </w:t>
      </w:r>
      <w:bookmarkStart w:id="0" w:name="Besedilo1"/>
      <w:r w:rsidR="006A5C2B" w:rsidRPr="00D17167">
        <w:rPr>
          <w:rFonts w:asciiTheme="minorHAnsi" w:hAnsiTheme="minorHAnsi" w:cs="Arial"/>
          <w:b/>
          <w:sz w:val="20"/>
        </w:rPr>
        <w:fldChar w:fldCharType="begin">
          <w:ffData>
            <w:name w:val="Besedilo1"/>
            <w:enabled/>
            <w:calcOnExit w:val="0"/>
            <w:textInput/>
          </w:ffData>
        </w:fldChar>
      </w:r>
      <w:r w:rsidR="001B2059" w:rsidRPr="00D17167">
        <w:rPr>
          <w:rFonts w:asciiTheme="minorHAnsi" w:hAnsiTheme="minorHAnsi" w:cs="Arial"/>
          <w:b/>
          <w:sz w:val="20"/>
        </w:rPr>
        <w:instrText xml:space="preserve"> FORMTEXT </w:instrText>
      </w:r>
      <w:r w:rsidR="006A5C2B" w:rsidRPr="00D17167">
        <w:rPr>
          <w:rFonts w:asciiTheme="minorHAnsi" w:hAnsiTheme="minorHAnsi" w:cs="Arial"/>
          <w:b/>
          <w:sz w:val="20"/>
        </w:rPr>
      </w:r>
      <w:r w:rsidR="006A5C2B" w:rsidRPr="00D17167">
        <w:rPr>
          <w:rFonts w:asciiTheme="minorHAnsi" w:hAnsiTheme="minorHAnsi" w:cs="Arial"/>
          <w:b/>
          <w:sz w:val="20"/>
        </w:rPr>
        <w:fldChar w:fldCharType="separate"/>
      </w:r>
      <w:r w:rsidR="001B2059" w:rsidRPr="00D17167">
        <w:rPr>
          <w:rFonts w:asciiTheme="minorHAnsi" w:hAnsiTheme="minorHAnsi" w:cs="Arial"/>
          <w:b/>
          <w:noProof/>
          <w:sz w:val="20"/>
        </w:rPr>
        <w:t> </w:t>
      </w:r>
      <w:r w:rsidR="001B2059" w:rsidRPr="00D17167">
        <w:rPr>
          <w:rFonts w:asciiTheme="minorHAnsi" w:hAnsiTheme="minorHAnsi" w:cs="Arial"/>
          <w:b/>
          <w:noProof/>
          <w:sz w:val="20"/>
        </w:rPr>
        <w:t> </w:t>
      </w:r>
      <w:r w:rsidR="001B2059" w:rsidRPr="00D17167">
        <w:rPr>
          <w:rFonts w:asciiTheme="minorHAnsi" w:hAnsiTheme="minorHAnsi" w:cs="Arial"/>
          <w:b/>
          <w:noProof/>
          <w:sz w:val="20"/>
        </w:rPr>
        <w:t> </w:t>
      </w:r>
      <w:r w:rsidR="001B2059" w:rsidRPr="00D17167">
        <w:rPr>
          <w:rFonts w:asciiTheme="minorHAnsi" w:hAnsiTheme="minorHAnsi" w:cs="Arial"/>
          <w:b/>
          <w:noProof/>
          <w:sz w:val="20"/>
        </w:rPr>
        <w:t> </w:t>
      </w:r>
      <w:r w:rsidR="001B2059" w:rsidRPr="00D17167">
        <w:rPr>
          <w:rFonts w:asciiTheme="minorHAnsi" w:hAnsiTheme="minorHAnsi" w:cs="Arial"/>
          <w:b/>
          <w:noProof/>
          <w:sz w:val="20"/>
        </w:rPr>
        <w:t> </w:t>
      </w:r>
      <w:r w:rsidR="006A5C2B" w:rsidRPr="00D17167">
        <w:rPr>
          <w:rFonts w:asciiTheme="minorHAnsi" w:hAnsiTheme="minorHAnsi" w:cs="Arial"/>
          <w:b/>
          <w:sz w:val="20"/>
        </w:rPr>
        <w:fldChar w:fldCharType="end"/>
      </w:r>
      <w:bookmarkEnd w:id="0"/>
    </w:p>
    <w:p w:rsidR="001B2059" w:rsidRPr="00D17167" w:rsidRDefault="00B00BFA" w:rsidP="00AD46B9">
      <w:pPr>
        <w:spacing w:after="4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b/>
          <w:sz w:val="20"/>
        </w:rPr>
        <w:t>Ime in priimek o</w:t>
      </w:r>
      <w:r w:rsidR="001B2059" w:rsidRPr="00D17167">
        <w:rPr>
          <w:rFonts w:asciiTheme="minorHAnsi" w:hAnsiTheme="minorHAnsi" w:cs="Arial"/>
          <w:b/>
          <w:sz w:val="20"/>
        </w:rPr>
        <w:t>dgovorn</w:t>
      </w:r>
      <w:r w:rsidRPr="00D17167">
        <w:rPr>
          <w:rFonts w:asciiTheme="minorHAnsi" w:hAnsiTheme="minorHAnsi" w:cs="Arial"/>
          <w:b/>
          <w:sz w:val="20"/>
        </w:rPr>
        <w:t>e</w:t>
      </w:r>
      <w:r w:rsidR="001B2059" w:rsidRPr="00D17167">
        <w:rPr>
          <w:rFonts w:asciiTheme="minorHAnsi" w:hAnsiTheme="minorHAnsi" w:cs="Arial"/>
          <w:b/>
          <w:sz w:val="20"/>
        </w:rPr>
        <w:t xml:space="preserve"> oseb</w:t>
      </w:r>
      <w:r w:rsidRPr="00D17167">
        <w:rPr>
          <w:rFonts w:asciiTheme="minorHAnsi" w:hAnsiTheme="minorHAnsi" w:cs="Arial"/>
          <w:b/>
          <w:sz w:val="20"/>
        </w:rPr>
        <w:t>e</w:t>
      </w:r>
      <w:r w:rsidR="00D17167">
        <w:rPr>
          <w:rFonts w:asciiTheme="minorHAnsi" w:hAnsiTheme="minorHAnsi" w:cs="Arial"/>
          <w:b/>
          <w:sz w:val="20"/>
        </w:rPr>
        <w:t>:</w:t>
      </w:r>
      <w:r w:rsidR="001B2059" w:rsidRPr="00D17167">
        <w:rPr>
          <w:rFonts w:asciiTheme="minorHAnsi" w:hAnsiTheme="minorHAnsi" w:cs="Arial"/>
          <w:b/>
          <w:sz w:val="20"/>
        </w:rPr>
        <w:t xml:space="preserve"> </w:t>
      </w:r>
      <w:bookmarkStart w:id="1" w:name="Besedilo2"/>
      <w:r w:rsidR="006A5C2B" w:rsidRPr="00D17167">
        <w:rPr>
          <w:rFonts w:asciiTheme="minorHAnsi" w:hAnsiTheme="minorHAnsi" w:cs="Arial"/>
          <w:b/>
          <w:sz w:val="20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="001B2059" w:rsidRPr="00D17167">
        <w:rPr>
          <w:rFonts w:asciiTheme="minorHAnsi" w:hAnsiTheme="minorHAnsi" w:cs="Arial"/>
          <w:b/>
          <w:sz w:val="20"/>
        </w:rPr>
        <w:instrText xml:space="preserve"> FORMTEXT </w:instrText>
      </w:r>
      <w:r w:rsidR="006A5C2B" w:rsidRPr="00D17167">
        <w:rPr>
          <w:rFonts w:asciiTheme="minorHAnsi" w:hAnsiTheme="minorHAnsi" w:cs="Arial"/>
          <w:b/>
          <w:sz w:val="20"/>
        </w:rPr>
      </w:r>
      <w:r w:rsidR="006A5C2B" w:rsidRPr="00D17167">
        <w:rPr>
          <w:rFonts w:asciiTheme="minorHAnsi" w:hAnsiTheme="minorHAnsi" w:cs="Arial"/>
          <w:b/>
          <w:sz w:val="20"/>
        </w:rPr>
        <w:fldChar w:fldCharType="separate"/>
      </w:r>
      <w:r w:rsidR="001B2059" w:rsidRPr="00D17167">
        <w:rPr>
          <w:rFonts w:asciiTheme="minorHAnsi" w:hAnsiTheme="minorHAnsi" w:cs="Arial"/>
          <w:b/>
          <w:noProof/>
          <w:sz w:val="20"/>
        </w:rPr>
        <w:t> </w:t>
      </w:r>
      <w:r w:rsidR="001B2059" w:rsidRPr="00D17167">
        <w:rPr>
          <w:rFonts w:asciiTheme="minorHAnsi" w:hAnsiTheme="minorHAnsi" w:cs="Arial"/>
          <w:b/>
          <w:noProof/>
          <w:sz w:val="20"/>
        </w:rPr>
        <w:t> </w:t>
      </w:r>
      <w:r w:rsidR="001B2059" w:rsidRPr="00D17167">
        <w:rPr>
          <w:rFonts w:asciiTheme="minorHAnsi" w:hAnsiTheme="minorHAnsi" w:cs="Arial"/>
          <w:b/>
          <w:noProof/>
          <w:sz w:val="20"/>
        </w:rPr>
        <w:t> </w:t>
      </w:r>
      <w:r w:rsidR="001B2059" w:rsidRPr="00D17167">
        <w:rPr>
          <w:rFonts w:asciiTheme="minorHAnsi" w:hAnsiTheme="minorHAnsi" w:cs="Arial"/>
          <w:b/>
          <w:noProof/>
          <w:sz w:val="20"/>
        </w:rPr>
        <w:t> </w:t>
      </w:r>
      <w:r w:rsidR="001B2059" w:rsidRPr="00D17167">
        <w:rPr>
          <w:rFonts w:asciiTheme="minorHAnsi" w:hAnsiTheme="minorHAnsi" w:cs="Arial"/>
          <w:b/>
          <w:noProof/>
          <w:sz w:val="20"/>
        </w:rPr>
        <w:t> </w:t>
      </w:r>
      <w:r w:rsidR="006A5C2B" w:rsidRPr="00D17167">
        <w:rPr>
          <w:rFonts w:asciiTheme="minorHAnsi" w:hAnsiTheme="minorHAnsi" w:cs="Arial"/>
          <w:b/>
          <w:sz w:val="20"/>
        </w:rPr>
        <w:fldChar w:fldCharType="end"/>
      </w:r>
      <w:bookmarkEnd w:id="1"/>
    </w:p>
    <w:p w:rsidR="001B2059" w:rsidRPr="00D17167" w:rsidRDefault="001B2059" w:rsidP="001B2059">
      <w:pPr>
        <w:rPr>
          <w:rFonts w:asciiTheme="minorHAnsi" w:hAnsiTheme="minorHAnsi" w:cs="Arial"/>
          <w:sz w:val="20"/>
        </w:rPr>
      </w:pPr>
    </w:p>
    <w:p w:rsidR="008A3ACD" w:rsidRPr="00D17167" w:rsidRDefault="008A3ACD" w:rsidP="001B2059">
      <w:pPr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 xml:space="preserve">Izjavljamo, da se strinjamo in sprejemamo vse pogoje, ki so navedeni v </w:t>
      </w:r>
      <w:r w:rsidR="004C18FA">
        <w:rPr>
          <w:rFonts w:asciiTheme="minorHAnsi" w:hAnsiTheme="minorHAnsi" w:cs="Arial"/>
          <w:sz w:val="20"/>
        </w:rPr>
        <w:t>razpisni dokumentaciji ter</w:t>
      </w:r>
      <w:r w:rsidRPr="00D17167">
        <w:rPr>
          <w:rFonts w:asciiTheme="minorHAnsi" w:hAnsiTheme="minorHAnsi" w:cs="Arial"/>
          <w:sz w:val="20"/>
        </w:rPr>
        <w:t xml:space="preserve"> da:</w:t>
      </w:r>
    </w:p>
    <w:p w:rsidR="008A3ACD" w:rsidRPr="00D17167" w:rsidRDefault="008A3ACD" w:rsidP="001B2059">
      <w:pPr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smo prebrali, razumeli in da se strinjamo z določili javnega razpisa in razpisne dokumentacije,</w:t>
      </w:r>
    </w:p>
    <w:p w:rsidR="008A3ACD" w:rsidRPr="00D17167" w:rsidRDefault="008A3ACD" w:rsidP="008A3ACD">
      <w:pPr>
        <w:autoSpaceDE w:val="0"/>
        <w:autoSpaceDN w:val="0"/>
        <w:adjustRightInd w:val="0"/>
        <w:ind w:left="36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 xml:space="preserve">smo prebrali, razumeli in se strinjamo z vsebino vprašanj in odgovorov, objavljenih na spletni strani </w:t>
      </w:r>
      <w:hyperlink r:id="rId11" w:history="1">
        <w:r w:rsidR="00A376F6" w:rsidRPr="00D17167">
          <w:rPr>
            <w:rStyle w:val="Hiperpovezava"/>
            <w:rFonts w:asciiTheme="minorHAnsi" w:hAnsiTheme="minorHAnsi" w:cs="Arial"/>
            <w:color w:val="auto"/>
            <w:sz w:val="20"/>
            <w:u w:val="none"/>
          </w:rPr>
          <w:t>http://norwaygrants.si/</w:t>
        </w:r>
      </w:hyperlink>
      <w:r w:rsidR="00A376F6" w:rsidRPr="00D17167">
        <w:rPr>
          <w:rStyle w:val="Hiperpovezava"/>
          <w:rFonts w:asciiTheme="minorHAnsi" w:hAnsiTheme="minorHAnsi" w:cs="Arial"/>
          <w:color w:val="auto"/>
          <w:sz w:val="20"/>
          <w:u w:val="none"/>
        </w:rPr>
        <w:t>,</w:t>
      </w:r>
      <w:r w:rsidRPr="00D17167">
        <w:rPr>
          <w:rFonts w:asciiTheme="minorHAnsi" w:hAnsiTheme="minorHAnsi" w:cs="Arial"/>
          <w:sz w:val="20"/>
        </w:rPr>
        <w:t xml:space="preserve"> </w:t>
      </w:r>
      <w:r w:rsidR="00A376F6" w:rsidRPr="00D17167">
        <w:rPr>
          <w:rFonts w:asciiTheme="minorHAnsi" w:hAnsiTheme="minorHAnsi" w:cs="Arial"/>
          <w:sz w:val="20"/>
        </w:rPr>
        <w:t xml:space="preserve">ki </w:t>
      </w:r>
      <w:r w:rsidRPr="00D17167">
        <w:rPr>
          <w:rFonts w:asciiTheme="minorHAnsi" w:hAnsiTheme="minorHAnsi" w:cs="Arial"/>
          <w:sz w:val="20"/>
        </w:rPr>
        <w:t>so sestavni del razpisne dokume</w:t>
      </w:r>
      <w:bookmarkStart w:id="2" w:name="_GoBack"/>
      <w:bookmarkEnd w:id="2"/>
      <w:r w:rsidRPr="00D17167">
        <w:rPr>
          <w:rFonts w:asciiTheme="minorHAnsi" w:hAnsiTheme="minorHAnsi" w:cs="Arial"/>
          <w:sz w:val="20"/>
        </w:rPr>
        <w:t>ntacije,</w:t>
      </w:r>
    </w:p>
    <w:p w:rsidR="008A3ACD" w:rsidRPr="00D17167" w:rsidRDefault="008A3ACD" w:rsidP="008A3ACD">
      <w:pPr>
        <w:autoSpaceDE w:val="0"/>
        <w:autoSpaceDN w:val="0"/>
        <w:adjustRightInd w:val="0"/>
        <w:ind w:left="36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vse kopije, ki so priložene vlogi, ustrezajo originalom,</w:t>
      </w:r>
    </w:p>
    <w:p w:rsidR="008A3ACD" w:rsidRPr="00D17167" w:rsidRDefault="008A3ACD" w:rsidP="008A3ACD">
      <w:pPr>
        <w:autoSpaceDE w:val="0"/>
        <w:autoSpaceDN w:val="0"/>
        <w:adjustRightInd w:val="0"/>
        <w:ind w:left="36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so vse navedbe, ki so podane v tej vlogi</w:t>
      </w:r>
      <w:r w:rsidR="00622336" w:rsidRPr="00D17167">
        <w:rPr>
          <w:rFonts w:asciiTheme="minorHAnsi" w:hAnsiTheme="minorHAnsi" w:cs="Arial"/>
          <w:sz w:val="20"/>
        </w:rPr>
        <w:t>,</w:t>
      </w:r>
      <w:r w:rsidRPr="00D17167">
        <w:rPr>
          <w:rFonts w:asciiTheme="minorHAnsi" w:hAnsiTheme="minorHAnsi" w:cs="Arial"/>
          <w:sz w:val="20"/>
        </w:rPr>
        <w:t xml:space="preserve"> resnične in ustrezajo dejanskemu stanju,</w:t>
      </w:r>
    </w:p>
    <w:p w:rsidR="008A3ACD" w:rsidRPr="00D17167" w:rsidRDefault="008A3ACD" w:rsidP="008A3ACD">
      <w:pPr>
        <w:autoSpaceDE w:val="0"/>
        <w:autoSpaceDN w:val="0"/>
        <w:adjustRightInd w:val="0"/>
        <w:ind w:left="36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 xml:space="preserve">smo organizirani kot </w:t>
      </w:r>
      <w:r w:rsidR="00AF60F2" w:rsidRPr="00D17167">
        <w:rPr>
          <w:rFonts w:asciiTheme="minorHAnsi" w:hAnsiTheme="minorHAnsi" w:cs="Arial"/>
          <w:sz w:val="20"/>
        </w:rPr>
        <w:t>…………..</w:t>
      </w:r>
      <w:r w:rsidRPr="00D17167">
        <w:rPr>
          <w:rFonts w:asciiTheme="minorHAnsi" w:hAnsiTheme="minorHAnsi" w:cs="Arial"/>
          <w:sz w:val="20"/>
        </w:rPr>
        <w:t xml:space="preserve">, registrirana v skladu z </w:t>
      </w:r>
      <w:r w:rsidR="00AF60F2" w:rsidRPr="00D17167">
        <w:rPr>
          <w:rFonts w:asciiTheme="minorHAnsi" w:hAnsiTheme="minorHAnsi" w:cs="Arial"/>
          <w:sz w:val="20"/>
        </w:rPr>
        <w:t>………………..</w:t>
      </w:r>
      <w:r w:rsidRPr="00D17167">
        <w:rPr>
          <w:rFonts w:asciiTheme="minorHAnsi" w:hAnsiTheme="minorHAnsi" w:cs="Arial"/>
          <w:sz w:val="20"/>
        </w:rPr>
        <w:t xml:space="preserve"> (Uradni list RS, št. </w:t>
      </w:r>
      <w:r w:rsidR="00AF60F2" w:rsidRPr="00D17167">
        <w:rPr>
          <w:rFonts w:asciiTheme="minorHAnsi" w:hAnsiTheme="minorHAnsi" w:cs="Arial"/>
          <w:sz w:val="20"/>
        </w:rPr>
        <w:t>…….</w:t>
      </w:r>
      <w:r w:rsidRPr="00D17167">
        <w:rPr>
          <w:rFonts w:asciiTheme="minorHAnsi" w:hAnsiTheme="minorHAnsi" w:cs="Arial"/>
          <w:sz w:val="20"/>
        </w:rPr>
        <w:t>),</w:t>
      </w:r>
    </w:p>
    <w:p w:rsidR="008A3ACD" w:rsidRPr="00D17167" w:rsidRDefault="008A3ACD" w:rsidP="008A3ACD">
      <w:pPr>
        <w:autoSpaceDE w:val="0"/>
        <w:autoSpaceDN w:val="0"/>
        <w:adjustRightInd w:val="0"/>
        <w:ind w:left="36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 xml:space="preserve">dejanski lastnik </w:t>
      </w:r>
      <w:r w:rsidR="005249BB" w:rsidRPr="00D17167">
        <w:rPr>
          <w:rFonts w:asciiTheme="minorHAnsi" w:hAnsiTheme="minorHAnsi" w:cs="Arial"/>
          <w:sz w:val="20"/>
        </w:rPr>
        <w:t xml:space="preserve">gospodarskega subjekta </w:t>
      </w:r>
      <w:r w:rsidRPr="00D17167">
        <w:rPr>
          <w:rFonts w:asciiTheme="minorHAnsi" w:hAnsiTheme="minorHAnsi" w:cs="Arial"/>
          <w:sz w:val="20"/>
        </w:rPr>
        <w:t>v skladu z 19. členom Zakona o preprečevanju pranja denarja in financiranja terorizma (Uradni list RS, št. 60/07 in 19/10) ni vpleten v postopke pranja denarja in financiranja terorizma,</w:t>
      </w:r>
    </w:p>
    <w:p w:rsidR="008A3ACD" w:rsidRPr="00D17167" w:rsidRDefault="008A3ACD" w:rsidP="008A3ACD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nimamo neporavnanih obveznosti do Republike Slovenije,</w:t>
      </w:r>
    </w:p>
    <w:p w:rsidR="008A3ACD" w:rsidRPr="00D17167" w:rsidRDefault="008A3ACD" w:rsidP="008A3ACD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nismo v stečajnem postopku, postopku prisilne poravnave ali likvidacije</w:t>
      </w:r>
      <w:r w:rsidR="00F15A52" w:rsidRPr="00D17167">
        <w:rPr>
          <w:rFonts w:asciiTheme="minorHAnsi" w:hAnsiTheme="minorHAnsi" w:cs="Arial"/>
          <w:sz w:val="20"/>
        </w:rPr>
        <w:t xml:space="preserve"> ali izbrisa brez likvidacije</w:t>
      </w:r>
      <w:r w:rsidRPr="00D17167">
        <w:rPr>
          <w:rFonts w:asciiTheme="minorHAnsi" w:hAnsiTheme="minorHAnsi" w:cs="Arial"/>
          <w:sz w:val="20"/>
        </w:rPr>
        <w:t>,</w:t>
      </w:r>
    </w:p>
    <w:p w:rsidR="008A3ACD" w:rsidRPr="00D17167" w:rsidRDefault="008A3ACD" w:rsidP="008A3ACD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nismo v težavah v skladu s Smernicami Skupnosti o državni pomoči za reševanje in prestrukturiranje podjetij v težavah (UL C 244 z dne 1.10.2004, str. 2) in Zakonom o pomoči za reševanje in prestrukturiranje gospodarskih družb v težavah (ZPRPGDT-UPB2</w:t>
      </w:r>
      <w:r w:rsidR="00796354" w:rsidRPr="00D17167">
        <w:rPr>
          <w:rFonts w:asciiTheme="minorHAnsi" w:hAnsiTheme="minorHAnsi" w:cs="Arial"/>
          <w:sz w:val="20"/>
        </w:rPr>
        <w:t xml:space="preserve"> - </w:t>
      </w:r>
      <w:r w:rsidRPr="00D17167">
        <w:rPr>
          <w:rFonts w:asciiTheme="minorHAnsi" w:hAnsiTheme="minorHAnsi" w:cs="Arial"/>
          <w:sz w:val="20"/>
        </w:rPr>
        <w:t>Uradni list RS, št. 44/07),</w:t>
      </w:r>
    </w:p>
    <w:p w:rsidR="008A3ACD" w:rsidRPr="00D17167" w:rsidRDefault="008A3ACD" w:rsidP="008A3ACD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na dan oddaje vloge nismo bili dolgoročno plačilno nesposobni po tretjem odstavku 14. člena Zakona o finančnem poslovanju, postopkih zaradi insolventnosti in prisilnem prenehanju (Uradni list RS, št. 126/07, 40/09, 59/09, 52/10</w:t>
      </w:r>
      <w:r w:rsidR="00796354" w:rsidRPr="00D17167">
        <w:rPr>
          <w:rFonts w:asciiTheme="minorHAnsi" w:hAnsiTheme="minorHAnsi" w:cs="Arial"/>
          <w:sz w:val="20"/>
        </w:rPr>
        <w:t>,</w:t>
      </w:r>
      <w:r w:rsidRPr="00D17167">
        <w:rPr>
          <w:rFonts w:asciiTheme="minorHAnsi" w:hAnsiTheme="minorHAnsi" w:cs="Arial"/>
          <w:sz w:val="20"/>
        </w:rPr>
        <w:t xml:space="preserve"> 106/10</w:t>
      </w:r>
      <w:r w:rsidR="00796354" w:rsidRPr="00D17167">
        <w:rPr>
          <w:rFonts w:asciiTheme="minorHAnsi" w:hAnsiTheme="minorHAnsi" w:cs="Arial"/>
          <w:sz w:val="20"/>
        </w:rPr>
        <w:t xml:space="preserve"> in 100/13</w:t>
      </w:r>
      <w:r w:rsidRPr="00D17167">
        <w:rPr>
          <w:rFonts w:asciiTheme="minorHAnsi" w:hAnsiTheme="minorHAnsi" w:cs="Arial"/>
          <w:sz w:val="20"/>
        </w:rPr>
        <w:t>),</w:t>
      </w:r>
    </w:p>
    <w:p w:rsidR="008A3ACD" w:rsidRPr="00D17167" w:rsidRDefault="008A3ACD" w:rsidP="008A3ACD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F15A52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 xml:space="preserve">za isti projekt (za iste upravičene stroške) nismo pridobili in ne pridobivamo sofinanciranja iz drugih </w:t>
      </w:r>
      <w:r w:rsidR="00F15A52" w:rsidRPr="00D17167">
        <w:rPr>
          <w:rFonts w:asciiTheme="minorHAnsi" w:hAnsiTheme="minorHAnsi" w:cs="Arial"/>
          <w:sz w:val="20"/>
        </w:rPr>
        <w:t xml:space="preserve">javnih </w:t>
      </w:r>
      <w:r w:rsidRPr="00D17167">
        <w:rPr>
          <w:rFonts w:asciiTheme="minorHAnsi" w:hAnsiTheme="minorHAnsi" w:cs="Arial"/>
          <w:sz w:val="20"/>
        </w:rPr>
        <w:t xml:space="preserve">sredstev </w:t>
      </w:r>
      <w:r w:rsidR="00F15A52" w:rsidRPr="00D17167">
        <w:rPr>
          <w:rFonts w:asciiTheme="minorHAnsi" w:hAnsiTheme="minorHAnsi" w:cs="Arial"/>
          <w:sz w:val="20"/>
        </w:rPr>
        <w:t>(npr. državnega proračuna, proračuna lokalnih skupnosti, sredstev EU, sredstev finančnega mehanizma EGP in Norveškega finančnega mehanizma</w:t>
      </w:r>
      <w:r w:rsidRPr="00D17167">
        <w:rPr>
          <w:rFonts w:asciiTheme="minorHAnsi" w:hAnsiTheme="minorHAnsi" w:cs="Arial"/>
          <w:sz w:val="20"/>
        </w:rPr>
        <w:t>),</w:t>
      </w:r>
    </w:p>
    <w:p w:rsidR="008A3ACD" w:rsidRPr="00D17167" w:rsidRDefault="008A3ACD" w:rsidP="008A3ACD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se projekt, ki je predmet prijave, še ni pričel izvajati,</w:t>
      </w:r>
    </w:p>
    <w:p w:rsidR="008A3ACD" w:rsidRPr="00D17167" w:rsidRDefault="008A3ACD" w:rsidP="008A3ACD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projekt, nima in ne bo imel negativnih vplivov na varstvo okolja, za katere niso predvideni ukrepi za omilitev le-teh,</w:t>
      </w:r>
    </w:p>
    <w:p w:rsidR="008A3ACD" w:rsidRPr="00D17167" w:rsidRDefault="008A3ACD" w:rsidP="008A3ACD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se strinjamo z določili v vzorcu pogodbe</w:t>
      </w:r>
      <w:r w:rsidR="000E239A" w:rsidRPr="00D17167">
        <w:rPr>
          <w:rFonts w:asciiTheme="minorHAnsi" w:hAnsiTheme="minorHAnsi" w:cs="Arial"/>
          <w:sz w:val="20"/>
        </w:rPr>
        <w:t xml:space="preserve"> o projektu</w:t>
      </w:r>
      <w:r w:rsidRPr="00D17167">
        <w:rPr>
          <w:rFonts w:asciiTheme="minorHAnsi" w:hAnsiTheme="minorHAnsi" w:cs="Arial"/>
          <w:sz w:val="20"/>
        </w:rPr>
        <w:t>,</w:t>
      </w:r>
    </w:p>
    <w:p w:rsidR="008A3ACD" w:rsidRPr="00D17167" w:rsidRDefault="008A3ACD" w:rsidP="008A3ACD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imamo zagotovljena sredstva za pokritje lastne udeležbe in zagotovljena premostitvena sredstva za pričakovana sredstva iz naslova tega javnega razpisa, ter ostalih stroškov projekta vključno z davkom na dodano vrednost,</w:t>
      </w:r>
    </w:p>
    <w:p w:rsidR="006A50D8" w:rsidRDefault="006A50D8" w:rsidP="006A50D8">
      <w:pPr>
        <w:pStyle w:val="Odstavekseznama"/>
        <w:rPr>
          <w:rFonts w:asciiTheme="minorHAnsi" w:hAnsiTheme="minorHAnsi" w:cs="Arial"/>
          <w:sz w:val="20"/>
        </w:rPr>
      </w:pPr>
    </w:p>
    <w:p w:rsidR="006A50D8" w:rsidRPr="00D17167" w:rsidRDefault="006A50D8" w:rsidP="006A50D8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lastRenderedPageBreak/>
        <w:t>v primeru, da pridobimo sredstva za sofinanciranje, v petih letih od zaključka projekta ne bomo spremenili narave lastništva na projektu, prenehali z izvajanjem dejavnosti oz. poslovanjem ali bistveno spremenili projekta,</w:t>
      </w:r>
    </w:p>
    <w:p w:rsidR="008A3ACD" w:rsidRPr="00D17167" w:rsidRDefault="008A3ACD" w:rsidP="008A3ACD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 xml:space="preserve">smo seznanjeni in se strinjamo z vsemi zahtevami in možnimi kontrolami tako s strani državnih organov, </w:t>
      </w:r>
      <w:r w:rsidR="005249BB" w:rsidRPr="00D17167">
        <w:rPr>
          <w:rFonts w:asciiTheme="minorHAnsi" w:hAnsiTheme="minorHAnsi" w:cs="Arial"/>
          <w:sz w:val="20"/>
        </w:rPr>
        <w:t>institucij po Uredbi o izvajanju finančnega mehanizma i</w:t>
      </w:r>
      <w:r w:rsidRPr="00D17167">
        <w:rPr>
          <w:rFonts w:asciiTheme="minorHAnsi" w:hAnsiTheme="minorHAnsi" w:cs="Arial"/>
          <w:sz w:val="20"/>
        </w:rPr>
        <w:t>n njihovih pooblaščencev,</w:t>
      </w:r>
    </w:p>
    <w:p w:rsidR="008A3ACD" w:rsidRPr="00D17167" w:rsidRDefault="008A3ACD" w:rsidP="008A3ACD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se strinjamo z vsemi procesi, definiranimi v tem razpisu, načinom in vrstah zbiranja informacij in podatkov,</w:t>
      </w:r>
    </w:p>
    <w:p w:rsidR="008A3ACD" w:rsidRPr="00D17167" w:rsidRDefault="008A3ACD" w:rsidP="008A3ACD">
      <w:pPr>
        <w:pStyle w:val="Odstavekseznama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 xml:space="preserve">smo seznanjeni z dejstvom, da je napačna navedba podatkov lahko razlog za razdrtje morebitne sklenjene pogodbe o </w:t>
      </w:r>
      <w:r w:rsidR="00830E35" w:rsidRPr="00D17167">
        <w:rPr>
          <w:rFonts w:asciiTheme="minorHAnsi" w:hAnsiTheme="minorHAnsi" w:cs="Arial"/>
          <w:sz w:val="20"/>
        </w:rPr>
        <w:t>projektu</w:t>
      </w:r>
      <w:r w:rsidRPr="00D17167">
        <w:rPr>
          <w:rFonts w:asciiTheme="minorHAnsi" w:hAnsiTheme="minorHAnsi" w:cs="Arial"/>
          <w:sz w:val="20"/>
        </w:rPr>
        <w:t>,</w:t>
      </w:r>
    </w:p>
    <w:p w:rsidR="008A3ACD" w:rsidRPr="00D17167" w:rsidRDefault="008A3ACD" w:rsidP="008A3ACD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 xml:space="preserve">pri pripravi vloge ni sodeloval nihče izmed zaposlenih </w:t>
      </w:r>
      <w:r w:rsidR="00E963E8" w:rsidRPr="00D17167">
        <w:rPr>
          <w:rFonts w:asciiTheme="minorHAnsi" w:hAnsiTheme="minorHAnsi" w:cs="Arial"/>
          <w:sz w:val="20"/>
        </w:rPr>
        <w:t>pri Nosilcu programa</w:t>
      </w:r>
      <w:r w:rsidRPr="00D17167">
        <w:rPr>
          <w:rFonts w:asciiTheme="minorHAnsi" w:hAnsiTheme="minorHAnsi" w:cs="Arial"/>
          <w:sz w:val="20"/>
        </w:rPr>
        <w:t xml:space="preserve"> ali osebe, ki so bile v zadnjem letu dni pred objavo tega javnega razpisa zaposlene </w:t>
      </w:r>
      <w:r w:rsidR="00E963E8" w:rsidRPr="00D17167">
        <w:rPr>
          <w:rFonts w:asciiTheme="minorHAnsi" w:hAnsiTheme="minorHAnsi" w:cs="Arial"/>
          <w:sz w:val="20"/>
        </w:rPr>
        <w:t>pri Nosilcu programa</w:t>
      </w:r>
      <w:r w:rsidRPr="00D17167">
        <w:rPr>
          <w:rFonts w:asciiTheme="minorHAnsi" w:hAnsiTheme="minorHAnsi" w:cs="Arial"/>
          <w:sz w:val="20"/>
        </w:rPr>
        <w:t>,</w:t>
      </w:r>
    </w:p>
    <w:p w:rsidR="008A3ACD" w:rsidRPr="00D17167" w:rsidRDefault="008A3ACD" w:rsidP="008A3ACD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 xml:space="preserve">bomo </w:t>
      </w:r>
      <w:r w:rsidR="009B73B6" w:rsidRPr="00D17167">
        <w:rPr>
          <w:rFonts w:asciiTheme="minorHAnsi" w:hAnsiTheme="minorHAnsi" w:cs="Arial"/>
          <w:sz w:val="20"/>
        </w:rPr>
        <w:t>N</w:t>
      </w:r>
      <w:r w:rsidR="00830E35" w:rsidRPr="00D17167">
        <w:rPr>
          <w:rFonts w:asciiTheme="minorHAnsi" w:hAnsiTheme="minorHAnsi" w:cs="Arial"/>
          <w:sz w:val="20"/>
        </w:rPr>
        <w:t>osilca programa</w:t>
      </w:r>
      <w:r w:rsidRPr="00D17167">
        <w:rPr>
          <w:rFonts w:asciiTheme="minorHAnsi" w:hAnsiTheme="minorHAnsi" w:cs="Arial"/>
          <w:sz w:val="20"/>
        </w:rPr>
        <w:t>, tekoče informirali o vseh spremembah podatkov, ki smo jih navedli v prijavi in spremljajoči dokumentaciji,</w:t>
      </w:r>
    </w:p>
    <w:p w:rsidR="008A3ACD" w:rsidRPr="00D17167" w:rsidRDefault="008A3ACD" w:rsidP="008A3ACD">
      <w:pPr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se strinjamo z javno objavo osnovnih podatkov projekta</w:t>
      </w:r>
      <w:r w:rsidR="00622336" w:rsidRPr="00D17167">
        <w:rPr>
          <w:rFonts w:asciiTheme="minorHAnsi" w:hAnsiTheme="minorHAnsi" w:cs="Arial"/>
          <w:sz w:val="20"/>
        </w:rPr>
        <w:t>,</w:t>
      </w:r>
      <w:r w:rsidRPr="00D17167">
        <w:rPr>
          <w:rFonts w:asciiTheme="minorHAnsi" w:hAnsiTheme="minorHAnsi" w:cs="Arial"/>
          <w:sz w:val="20"/>
        </w:rPr>
        <w:t xml:space="preserve"> financiranega v okviru tega javnega razpisa,</w:t>
      </w:r>
    </w:p>
    <w:p w:rsidR="008A3ACD" w:rsidRPr="00D17167" w:rsidRDefault="008A3ACD" w:rsidP="008A3ACD">
      <w:pPr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se zavedamo, da je vsako krivo navajanje neresničnih podatkov v predloženi vlogi po pravu Republike Slovenije kaznivo dejanje,</w:t>
      </w:r>
    </w:p>
    <w:p w:rsidR="008A3ACD" w:rsidRPr="00D17167" w:rsidRDefault="008A3ACD" w:rsidP="008A3ACD">
      <w:pPr>
        <w:ind w:left="720"/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numPr>
          <w:ilvl w:val="0"/>
          <w:numId w:val="2"/>
        </w:numPr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nismo uvrščeni na seznam poslovnih subjektov iz 35. člena Zakona o integriteti in preprečevanju korupcije (Uradni list RS, št. 45/10), ki ga na podlagi prve in sedme alineje 76. člena tega zakona vodi Komisija za prepreč</w:t>
      </w:r>
      <w:r w:rsidR="007B6A3F" w:rsidRPr="00D17167">
        <w:rPr>
          <w:rFonts w:asciiTheme="minorHAnsi" w:hAnsiTheme="minorHAnsi" w:cs="Arial"/>
          <w:sz w:val="20"/>
        </w:rPr>
        <w:t>evanje korupcije,</w:t>
      </w:r>
    </w:p>
    <w:p w:rsidR="008A3ACD" w:rsidRPr="00D17167" w:rsidRDefault="008A3ACD" w:rsidP="008A3ACD">
      <w:pPr>
        <w:ind w:left="720"/>
        <w:rPr>
          <w:rFonts w:asciiTheme="minorHAnsi" w:hAnsiTheme="minorHAnsi" w:cs="Arial"/>
          <w:sz w:val="20"/>
        </w:rPr>
      </w:pPr>
    </w:p>
    <w:p w:rsidR="00AA26B7" w:rsidRPr="00D17167" w:rsidRDefault="00AA26B7" w:rsidP="00AA26B7">
      <w:pPr>
        <w:pStyle w:val="Odstavekseznama"/>
        <w:numPr>
          <w:ilvl w:val="0"/>
          <w:numId w:val="2"/>
        </w:numPr>
        <w:spacing w:after="100" w:line="264" w:lineRule="auto"/>
        <w:jc w:val="left"/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 xml:space="preserve">ni bil pravnomočno kazensko obsojen za kazniva dejanja določena v 25. členu Zakona o kazenski odgovornosti pravnih oseb (Uradni list RS, št. 59/1999, 12/2000 - </w:t>
      </w:r>
      <w:proofErr w:type="spellStart"/>
      <w:r w:rsidRPr="00D17167">
        <w:rPr>
          <w:rFonts w:asciiTheme="minorHAnsi" w:hAnsiTheme="minorHAnsi" w:cs="Arial"/>
          <w:sz w:val="20"/>
        </w:rPr>
        <w:t>popr</w:t>
      </w:r>
      <w:proofErr w:type="spellEnd"/>
      <w:r w:rsidRPr="00D17167">
        <w:rPr>
          <w:rFonts w:asciiTheme="minorHAnsi" w:hAnsiTheme="minorHAnsi" w:cs="Arial"/>
          <w:sz w:val="20"/>
        </w:rPr>
        <w:t>., 50/2004, 65/2008, 57/2012),</w:t>
      </w:r>
    </w:p>
    <w:p w:rsidR="008A3ACD" w:rsidRPr="00D17167" w:rsidRDefault="008A3ACD" w:rsidP="006A50D8">
      <w:pPr>
        <w:pStyle w:val="Odstavekseznama"/>
        <w:spacing w:line="264" w:lineRule="auto"/>
        <w:jc w:val="left"/>
        <w:rPr>
          <w:rFonts w:asciiTheme="minorHAnsi" w:hAnsiTheme="minorHAnsi" w:cs="Arial"/>
          <w:sz w:val="20"/>
        </w:rPr>
      </w:pPr>
    </w:p>
    <w:p w:rsidR="007B6A3F" w:rsidRPr="00D17167" w:rsidRDefault="00AA26B7" w:rsidP="001B2059">
      <w:pPr>
        <w:numPr>
          <w:ilvl w:val="0"/>
          <w:numId w:val="2"/>
        </w:numPr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d</w:t>
      </w:r>
      <w:r w:rsidR="007B6A3F" w:rsidRPr="00D17167">
        <w:rPr>
          <w:rFonts w:asciiTheme="minorHAnsi" w:hAnsiTheme="minorHAnsi" w:cs="Arial"/>
          <w:sz w:val="20"/>
        </w:rPr>
        <w:t>a objektov, zemljišč, strojev /opreme in/ali nematerialnih naložb ne bomo kupili od sorodnik</w:t>
      </w:r>
      <w:r w:rsidR="00AD7FE8" w:rsidRPr="00D17167">
        <w:rPr>
          <w:rFonts w:asciiTheme="minorHAnsi" w:hAnsiTheme="minorHAnsi" w:cs="Arial"/>
          <w:sz w:val="20"/>
        </w:rPr>
        <w:t>ov</w:t>
      </w:r>
      <w:r w:rsidR="007B6A3F" w:rsidRPr="00D17167">
        <w:rPr>
          <w:rFonts w:asciiTheme="minorHAnsi" w:hAnsiTheme="minorHAnsi" w:cs="Arial"/>
          <w:sz w:val="20"/>
        </w:rPr>
        <w:t xml:space="preserve"> prvega, drugega in tretjega dednega reda, </w:t>
      </w:r>
      <w:r w:rsidR="00BB35AB" w:rsidRPr="00D17167">
        <w:rPr>
          <w:rFonts w:asciiTheme="minorHAnsi" w:hAnsiTheme="minorHAnsi" w:cs="Arial"/>
          <w:sz w:val="20"/>
        </w:rPr>
        <w:t>in da sto</w:t>
      </w:r>
      <w:r w:rsidR="007B6A3F" w:rsidRPr="00D17167">
        <w:rPr>
          <w:rFonts w:asciiTheme="minorHAnsi" w:hAnsiTheme="minorHAnsi" w:cs="Arial"/>
          <w:sz w:val="20"/>
        </w:rPr>
        <w:t>ritev, ki so predmet upravičenih stroškov ne bo izvajala fizična oseba, ki je ustanovitelj s.p.-ja v firmi vlagatelja oz. da ne bo vzpostavljen odnos stranka/naročnik med lastnikom gospodarske družbe in gospodarsko družbo ali med povezanimi družbami.</w:t>
      </w:r>
    </w:p>
    <w:p w:rsidR="001B2059" w:rsidRPr="00D17167" w:rsidRDefault="001B2059" w:rsidP="001B2059">
      <w:pPr>
        <w:rPr>
          <w:rFonts w:asciiTheme="minorHAnsi" w:hAnsiTheme="minorHAnsi" w:cs="Arial"/>
          <w:sz w:val="20"/>
        </w:rPr>
      </w:pPr>
    </w:p>
    <w:p w:rsidR="008A3ACD" w:rsidRPr="00D17167" w:rsidRDefault="008A3ACD" w:rsidP="001B2059">
      <w:pPr>
        <w:rPr>
          <w:rFonts w:asciiTheme="minorHAnsi" w:hAnsiTheme="minorHAnsi" w:cs="Arial"/>
          <w:sz w:val="20"/>
        </w:rPr>
      </w:pPr>
    </w:p>
    <w:p w:rsidR="00E64DAB" w:rsidRPr="00D17167" w:rsidRDefault="00E64DAB" w:rsidP="001B2059">
      <w:pPr>
        <w:rPr>
          <w:rFonts w:asciiTheme="minorHAnsi" w:hAnsiTheme="minorHAnsi" w:cs="Arial"/>
          <w:sz w:val="20"/>
        </w:rPr>
      </w:pPr>
    </w:p>
    <w:p w:rsidR="00830E35" w:rsidRPr="00D17167" w:rsidRDefault="00830E35" w:rsidP="001B2059">
      <w:pPr>
        <w:rPr>
          <w:rFonts w:asciiTheme="minorHAnsi" w:hAnsiTheme="minorHAnsi" w:cs="Arial"/>
          <w:sz w:val="20"/>
        </w:rPr>
      </w:pPr>
    </w:p>
    <w:p w:rsidR="001B2059" w:rsidRPr="00D17167" w:rsidRDefault="001B2059" w:rsidP="001B2059">
      <w:pPr>
        <w:tabs>
          <w:tab w:val="left" w:pos="360"/>
        </w:tabs>
        <w:rPr>
          <w:rFonts w:asciiTheme="minorHAnsi" w:hAnsiTheme="minorHAnsi" w:cs="Arial"/>
          <w:sz w:val="20"/>
        </w:rPr>
      </w:pPr>
      <w:r w:rsidRPr="00D17167">
        <w:rPr>
          <w:rFonts w:asciiTheme="minorHAnsi" w:hAnsiTheme="minorHAnsi" w:cs="Arial"/>
          <w:sz w:val="20"/>
        </w:rPr>
        <w:t>Za navedene izjave kazensko in materialno odgovarjamo.</w:t>
      </w:r>
    </w:p>
    <w:p w:rsidR="001B2059" w:rsidRPr="00D17167" w:rsidRDefault="001B2059" w:rsidP="001B2059">
      <w:pPr>
        <w:tabs>
          <w:tab w:val="left" w:pos="360"/>
        </w:tabs>
        <w:rPr>
          <w:rFonts w:asciiTheme="minorHAnsi" w:hAnsiTheme="minorHAnsi" w:cs="Arial"/>
          <w:sz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1B2059" w:rsidRPr="00D17167" w:rsidTr="008B5648">
        <w:tc>
          <w:tcPr>
            <w:tcW w:w="3070" w:type="dxa"/>
          </w:tcPr>
          <w:p w:rsidR="008A3ACD" w:rsidRPr="00D17167" w:rsidRDefault="008A3ACD" w:rsidP="008B5648">
            <w:pPr>
              <w:rPr>
                <w:rFonts w:asciiTheme="minorHAnsi" w:hAnsiTheme="minorHAnsi" w:cs="Arial"/>
                <w:sz w:val="20"/>
              </w:rPr>
            </w:pPr>
          </w:p>
          <w:p w:rsidR="001B2059" w:rsidRPr="00D17167" w:rsidRDefault="001B2059" w:rsidP="008B5648">
            <w:pPr>
              <w:rPr>
                <w:rFonts w:asciiTheme="minorHAnsi" w:hAnsiTheme="minorHAnsi" w:cs="Arial"/>
                <w:sz w:val="20"/>
              </w:rPr>
            </w:pPr>
            <w:r w:rsidRPr="00D17167">
              <w:rPr>
                <w:rFonts w:asciiTheme="minorHAnsi" w:hAnsiTheme="minorHAnsi" w:cs="Arial"/>
                <w:sz w:val="20"/>
              </w:rPr>
              <w:br/>
              <w:t>Kraj in datum:</w:t>
            </w:r>
          </w:p>
          <w:p w:rsidR="001B2059" w:rsidRPr="00D17167" w:rsidRDefault="006A5C2B" w:rsidP="008B5648">
            <w:pPr>
              <w:rPr>
                <w:rFonts w:asciiTheme="minorHAnsi" w:hAnsiTheme="minorHAnsi" w:cs="Arial"/>
                <w:sz w:val="20"/>
              </w:rPr>
            </w:pPr>
            <w:r w:rsidRPr="00D17167">
              <w:rPr>
                <w:rFonts w:asciiTheme="minorHAnsi" w:hAnsiTheme="minorHAnsi" w:cs="Arial"/>
                <w:sz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bookmarkStart w:id="3" w:name="Besedilo3"/>
            <w:r w:rsidR="001B2059" w:rsidRPr="00D17167">
              <w:rPr>
                <w:rFonts w:asciiTheme="minorHAnsi" w:hAnsiTheme="minorHAnsi" w:cs="Arial"/>
                <w:sz w:val="20"/>
              </w:rPr>
              <w:instrText xml:space="preserve"> FORMTEXT </w:instrText>
            </w:r>
            <w:r w:rsidRPr="00D17167">
              <w:rPr>
                <w:rFonts w:asciiTheme="minorHAnsi" w:hAnsiTheme="minorHAnsi" w:cs="Arial"/>
                <w:sz w:val="20"/>
              </w:rPr>
            </w:r>
            <w:r w:rsidRPr="00D17167">
              <w:rPr>
                <w:rFonts w:asciiTheme="minorHAnsi" w:hAnsiTheme="minorHAnsi" w:cs="Arial"/>
                <w:sz w:val="20"/>
              </w:rPr>
              <w:fldChar w:fldCharType="separate"/>
            </w:r>
            <w:r w:rsidR="001B2059" w:rsidRPr="00D17167">
              <w:rPr>
                <w:rFonts w:asciiTheme="minorHAnsi" w:hAnsiTheme="minorHAnsi" w:cs="Arial"/>
                <w:noProof/>
                <w:sz w:val="20"/>
              </w:rPr>
              <w:t> </w:t>
            </w:r>
            <w:r w:rsidR="001B2059" w:rsidRPr="00D17167">
              <w:rPr>
                <w:rFonts w:asciiTheme="minorHAnsi" w:hAnsiTheme="minorHAnsi" w:cs="Arial"/>
                <w:noProof/>
                <w:sz w:val="20"/>
              </w:rPr>
              <w:t> </w:t>
            </w:r>
            <w:r w:rsidR="001B2059" w:rsidRPr="00D17167">
              <w:rPr>
                <w:rFonts w:asciiTheme="minorHAnsi" w:hAnsiTheme="minorHAnsi" w:cs="Arial"/>
                <w:noProof/>
                <w:sz w:val="20"/>
              </w:rPr>
              <w:t> </w:t>
            </w:r>
            <w:r w:rsidR="001B2059" w:rsidRPr="00D17167">
              <w:rPr>
                <w:rFonts w:asciiTheme="minorHAnsi" w:hAnsiTheme="minorHAnsi" w:cs="Arial"/>
                <w:noProof/>
                <w:sz w:val="20"/>
              </w:rPr>
              <w:t> </w:t>
            </w:r>
            <w:r w:rsidR="001B2059" w:rsidRPr="00D17167">
              <w:rPr>
                <w:rFonts w:asciiTheme="minorHAnsi" w:hAnsiTheme="minorHAnsi" w:cs="Arial"/>
                <w:noProof/>
                <w:sz w:val="20"/>
              </w:rPr>
              <w:t> </w:t>
            </w:r>
            <w:r w:rsidRPr="00D17167">
              <w:rPr>
                <w:rFonts w:asciiTheme="minorHAnsi" w:hAnsiTheme="minorHAnsi" w:cs="Arial"/>
                <w:sz w:val="20"/>
              </w:rPr>
              <w:fldChar w:fldCharType="end"/>
            </w:r>
            <w:bookmarkEnd w:id="3"/>
          </w:p>
        </w:tc>
        <w:tc>
          <w:tcPr>
            <w:tcW w:w="3070" w:type="dxa"/>
          </w:tcPr>
          <w:p w:rsidR="001B2059" w:rsidRPr="00D17167" w:rsidRDefault="001B2059" w:rsidP="008B5648">
            <w:pPr>
              <w:rPr>
                <w:rFonts w:asciiTheme="minorHAnsi" w:hAnsiTheme="minorHAnsi" w:cs="Arial"/>
                <w:sz w:val="20"/>
              </w:rPr>
            </w:pPr>
          </w:p>
          <w:p w:rsidR="008A3ACD" w:rsidRPr="00D17167" w:rsidRDefault="008A3ACD" w:rsidP="008B5648">
            <w:pPr>
              <w:rPr>
                <w:rFonts w:asciiTheme="minorHAnsi" w:hAnsiTheme="minorHAnsi" w:cs="Arial"/>
                <w:sz w:val="20"/>
              </w:rPr>
            </w:pPr>
          </w:p>
          <w:p w:rsidR="001B2059" w:rsidRPr="00D17167" w:rsidRDefault="001B2059" w:rsidP="008B5648">
            <w:pPr>
              <w:rPr>
                <w:rFonts w:asciiTheme="minorHAnsi" w:hAnsiTheme="minorHAnsi" w:cs="Arial"/>
                <w:sz w:val="20"/>
              </w:rPr>
            </w:pPr>
            <w:r w:rsidRPr="00D17167">
              <w:rPr>
                <w:rFonts w:asciiTheme="minorHAnsi" w:hAnsiTheme="minorHAnsi" w:cs="Arial"/>
                <w:sz w:val="20"/>
              </w:rPr>
              <w:t>Žig:</w:t>
            </w:r>
          </w:p>
        </w:tc>
        <w:tc>
          <w:tcPr>
            <w:tcW w:w="3070" w:type="dxa"/>
          </w:tcPr>
          <w:p w:rsidR="001B2059" w:rsidRPr="00D17167" w:rsidRDefault="001B2059" w:rsidP="008B5648">
            <w:pPr>
              <w:rPr>
                <w:rFonts w:asciiTheme="minorHAnsi" w:hAnsiTheme="minorHAnsi" w:cs="Arial"/>
                <w:sz w:val="20"/>
              </w:rPr>
            </w:pPr>
          </w:p>
          <w:p w:rsidR="008A3ACD" w:rsidRPr="00D17167" w:rsidRDefault="008A3ACD" w:rsidP="008B5648">
            <w:pPr>
              <w:rPr>
                <w:rFonts w:asciiTheme="minorHAnsi" w:hAnsiTheme="minorHAnsi" w:cs="Arial"/>
                <w:sz w:val="20"/>
              </w:rPr>
            </w:pPr>
          </w:p>
          <w:p w:rsidR="001B2059" w:rsidRPr="00D17167" w:rsidRDefault="001B2059" w:rsidP="008B5648">
            <w:pPr>
              <w:rPr>
                <w:rFonts w:asciiTheme="minorHAnsi" w:hAnsiTheme="minorHAnsi" w:cs="Arial"/>
                <w:sz w:val="20"/>
              </w:rPr>
            </w:pPr>
            <w:r w:rsidRPr="00D17167">
              <w:rPr>
                <w:rFonts w:asciiTheme="minorHAnsi" w:hAnsiTheme="minorHAnsi" w:cs="Arial"/>
                <w:sz w:val="20"/>
              </w:rPr>
              <w:t>Podpis odgovorne osebe:</w:t>
            </w:r>
          </w:p>
          <w:p w:rsidR="001B2059" w:rsidRPr="00D17167" w:rsidRDefault="001B2059" w:rsidP="008B5648">
            <w:pPr>
              <w:rPr>
                <w:rFonts w:asciiTheme="minorHAnsi" w:hAnsiTheme="minorHAnsi" w:cs="Arial"/>
                <w:sz w:val="20"/>
              </w:rPr>
            </w:pPr>
          </w:p>
        </w:tc>
      </w:tr>
    </w:tbl>
    <w:p w:rsidR="00115AE1" w:rsidRPr="00D17167" w:rsidRDefault="00115AE1">
      <w:pPr>
        <w:rPr>
          <w:rFonts w:asciiTheme="minorHAnsi" w:hAnsiTheme="minorHAnsi" w:cs="Arial"/>
          <w:sz w:val="20"/>
        </w:rPr>
      </w:pPr>
    </w:p>
    <w:sectPr w:rsidR="00115AE1" w:rsidRPr="00D17167" w:rsidSect="00AD46B9">
      <w:pgSz w:w="11906" w:h="16838"/>
      <w:pgMar w:top="1418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FDA" w:rsidRDefault="00DE6FDA" w:rsidP="00DE6FDA">
      <w:r>
        <w:separator/>
      </w:r>
    </w:p>
  </w:endnote>
  <w:endnote w:type="continuationSeparator" w:id="0">
    <w:p w:rsidR="00DE6FDA" w:rsidRDefault="00DE6FDA" w:rsidP="00DE6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FDA" w:rsidRDefault="00DE6FDA" w:rsidP="00DE6FDA">
      <w:r>
        <w:separator/>
      </w:r>
    </w:p>
  </w:footnote>
  <w:footnote w:type="continuationSeparator" w:id="0">
    <w:p w:rsidR="00DE6FDA" w:rsidRDefault="00DE6FDA" w:rsidP="00DE6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538F8"/>
    <w:multiLevelType w:val="multilevel"/>
    <w:tmpl w:val="533441BC"/>
    <w:lvl w:ilvl="0">
      <w:start w:val="1"/>
      <w:numFmt w:val="decimal"/>
      <w:pStyle w:val="Naslov1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pStyle w:val="Naslov2"/>
      <w:lvlText w:val="%1.%2."/>
      <w:lvlJc w:val="left"/>
      <w:pPr>
        <w:tabs>
          <w:tab w:val="num" w:pos="574"/>
        </w:tabs>
        <w:ind w:left="574" w:hanging="432"/>
      </w:pPr>
      <w:rPr>
        <w:rFonts w:ascii="Bookman Old Style" w:hAnsi="Bookman Old Style" w:hint="default"/>
        <w:sz w:val="20"/>
        <w:szCs w:val="20"/>
      </w:rPr>
    </w:lvl>
    <w:lvl w:ilvl="2">
      <w:start w:val="1"/>
      <w:numFmt w:val="decimal"/>
      <w:pStyle w:val="Naslov3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>
    <w:nsid w:val="4C301853"/>
    <w:multiLevelType w:val="hybridMultilevel"/>
    <w:tmpl w:val="D7B4CB8E"/>
    <w:lvl w:ilvl="0" w:tplc="39FE3836">
      <w:numFmt w:val="bullet"/>
      <w:lvlText w:val="-"/>
      <w:lvlJc w:val="left"/>
      <w:pPr>
        <w:ind w:left="785" w:hanging="360"/>
      </w:pPr>
      <w:rPr>
        <w:rFonts w:ascii="Calibri" w:eastAsia="Calibri" w:hAnsi="Calibri" w:cs="Arial" w:hint="default"/>
      </w:rPr>
    </w:lvl>
    <w:lvl w:ilvl="1" w:tplc="0424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687066F1"/>
    <w:multiLevelType w:val="hybridMultilevel"/>
    <w:tmpl w:val="AA18025A"/>
    <w:lvl w:ilvl="0" w:tplc="4F8E5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059"/>
    <w:rsid w:val="000240A5"/>
    <w:rsid w:val="0008555B"/>
    <w:rsid w:val="00093E80"/>
    <w:rsid w:val="000E0544"/>
    <w:rsid w:val="000E239A"/>
    <w:rsid w:val="00115AE1"/>
    <w:rsid w:val="001B2059"/>
    <w:rsid w:val="00231762"/>
    <w:rsid w:val="002366D3"/>
    <w:rsid w:val="0024003F"/>
    <w:rsid w:val="002A688C"/>
    <w:rsid w:val="002F1373"/>
    <w:rsid w:val="00316D4C"/>
    <w:rsid w:val="00370B5E"/>
    <w:rsid w:val="00371B83"/>
    <w:rsid w:val="004504B0"/>
    <w:rsid w:val="004C18FA"/>
    <w:rsid w:val="004C26CE"/>
    <w:rsid w:val="004C3173"/>
    <w:rsid w:val="005249BB"/>
    <w:rsid w:val="00590EA0"/>
    <w:rsid w:val="005B5E77"/>
    <w:rsid w:val="006002F8"/>
    <w:rsid w:val="00622336"/>
    <w:rsid w:val="00640362"/>
    <w:rsid w:val="006736B2"/>
    <w:rsid w:val="006A50D8"/>
    <w:rsid w:val="006A5C2B"/>
    <w:rsid w:val="00796354"/>
    <w:rsid w:val="007B6A3F"/>
    <w:rsid w:val="007C137E"/>
    <w:rsid w:val="007C4AEC"/>
    <w:rsid w:val="00830E35"/>
    <w:rsid w:val="0084428E"/>
    <w:rsid w:val="0086314B"/>
    <w:rsid w:val="008A3ACD"/>
    <w:rsid w:val="008B5648"/>
    <w:rsid w:val="00934E44"/>
    <w:rsid w:val="009B73B6"/>
    <w:rsid w:val="009C00CA"/>
    <w:rsid w:val="00A01B86"/>
    <w:rsid w:val="00A35CD1"/>
    <w:rsid w:val="00A376F6"/>
    <w:rsid w:val="00A651E9"/>
    <w:rsid w:val="00AA26B7"/>
    <w:rsid w:val="00AD46B9"/>
    <w:rsid w:val="00AD7FE8"/>
    <w:rsid w:val="00AF60F2"/>
    <w:rsid w:val="00B00BFA"/>
    <w:rsid w:val="00B2364F"/>
    <w:rsid w:val="00BB35AB"/>
    <w:rsid w:val="00D17167"/>
    <w:rsid w:val="00D22937"/>
    <w:rsid w:val="00DE6FDA"/>
    <w:rsid w:val="00DE72A0"/>
    <w:rsid w:val="00E32DB1"/>
    <w:rsid w:val="00E64DAB"/>
    <w:rsid w:val="00E963E8"/>
    <w:rsid w:val="00EB3E76"/>
    <w:rsid w:val="00F05A5B"/>
    <w:rsid w:val="00F15A52"/>
    <w:rsid w:val="00FD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B2059"/>
    <w:pPr>
      <w:spacing w:after="0" w:line="240" w:lineRule="auto"/>
      <w:jc w:val="both"/>
    </w:pPr>
    <w:rPr>
      <w:rFonts w:ascii="Tahoma" w:eastAsia="Times New Roman" w:hAnsi="Tahoma" w:cs="Times New Roman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1B2059"/>
    <w:pPr>
      <w:keepNext/>
      <w:numPr>
        <w:numId w:val="1"/>
      </w:numPr>
      <w:pBdr>
        <w:bottom w:val="single" w:sz="4" w:space="1" w:color="auto"/>
      </w:pBdr>
      <w:tabs>
        <w:tab w:val="right" w:pos="9000"/>
      </w:tabs>
      <w:spacing w:before="240" w:after="240"/>
      <w:outlineLvl w:val="0"/>
    </w:pPr>
    <w:rPr>
      <w:b/>
      <w:sz w:val="24"/>
    </w:rPr>
  </w:style>
  <w:style w:type="paragraph" w:styleId="Naslov2">
    <w:name w:val="heading 2"/>
    <w:basedOn w:val="Navaden"/>
    <w:next w:val="Navaden"/>
    <w:link w:val="Naslov2Znak"/>
    <w:qFormat/>
    <w:rsid w:val="001B2059"/>
    <w:pPr>
      <w:keepNext/>
      <w:numPr>
        <w:ilvl w:val="1"/>
        <w:numId w:val="1"/>
      </w:numPr>
      <w:tabs>
        <w:tab w:val="clear" w:pos="574"/>
        <w:tab w:val="left" w:pos="0"/>
        <w:tab w:val="left" w:pos="284"/>
        <w:tab w:val="num" w:pos="432"/>
      </w:tabs>
      <w:spacing w:before="100" w:beforeAutospacing="1" w:after="100" w:afterAutospacing="1"/>
      <w:ind w:left="432"/>
      <w:outlineLvl w:val="1"/>
    </w:pPr>
    <w:rPr>
      <w:rFonts w:cs="Tahoma"/>
      <w:b/>
      <w:sz w:val="24"/>
      <w:u w:val="single"/>
    </w:rPr>
  </w:style>
  <w:style w:type="paragraph" w:styleId="Naslov3">
    <w:name w:val="heading 3"/>
    <w:basedOn w:val="Navaden"/>
    <w:next w:val="Navaden"/>
    <w:link w:val="Naslov3Znak"/>
    <w:qFormat/>
    <w:rsid w:val="001B2059"/>
    <w:pPr>
      <w:keepNext/>
      <w:numPr>
        <w:ilvl w:val="2"/>
        <w:numId w:val="1"/>
      </w:numPr>
      <w:tabs>
        <w:tab w:val="left" w:pos="113"/>
        <w:tab w:val="left" w:pos="770"/>
        <w:tab w:val="left" w:pos="990"/>
      </w:tabs>
      <w:spacing w:before="120" w:after="60"/>
      <w:outlineLvl w:val="2"/>
    </w:pPr>
    <w:rPr>
      <w:rFonts w:cs="Tahoma"/>
      <w:b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1B2059"/>
    <w:rPr>
      <w:rFonts w:ascii="Tahoma" w:eastAsia="Times New Roman" w:hAnsi="Tahoma" w:cs="Times New Roman"/>
      <w:b/>
      <w:sz w:val="24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rsid w:val="001B2059"/>
    <w:rPr>
      <w:rFonts w:ascii="Tahoma" w:eastAsia="Times New Roman" w:hAnsi="Tahoma" w:cs="Tahoma"/>
      <w:b/>
      <w:sz w:val="24"/>
      <w:szCs w:val="20"/>
      <w:u w:val="single"/>
      <w:lang w:eastAsia="sl-SI"/>
    </w:rPr>
  </w:style>
  <w:style w:type="character" w:customStyle="1" w:styleId="Naslov3Znak">
    <w:name w:val="Naslov 3 Znak"/>
    <w:basedOn w:val="Privzetapisavaodstavka"/>
    <w:link w:val="Naslov3"/>
    <w:rsid w:val="001B2059"/>
    <w:rPr>
      <w:rFonts w:ascii="Tahoma" w:eastAsia="Times New Roman" w:hAnsi="Tahoma" w:cs="Tahoma"/>
      <w:b/>
      <w:szCs w:val="26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6A3F"/>
    <w:rPr>
      <w:rFonts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6A3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AA26B7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F15A5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15A52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15A52"/>
    <w:rPr>
      <w:rFonts w:ascii="Tahoma" w:eastAsia="Times New Roman" w:hAnsi="Tahoma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15A5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15A52"/>
    <w:rPr>
      <w:rFonts w:ascii="Tahoma" w:eastAsia="Times New Roman" w:hAnsi="Tahoma" w:cs="Times New Roman"/>
      <w:b/>
      <w:bCs/>
      <w:sz w:val="20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DE6FD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E6FDA"/>
    <w:rPr>
      <w:rFonts w:ascii="Tahoma" w:eastAsia="Times New Roman" w:hAnsi="Tahoma" w:cs="Times New Roman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E6FD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E6FDA"/>
    <w:rPr>
      <w:rFonts w:ascii="Tahoma" w:eastAsia="Times New Roman" w:hAnsi="Tahoma" w:cs="Times New Roman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B236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B2059"/>
    <w:pPr>
      <w:spacing w:after="0" w:line="240" w:lineRule="auto"/>
      <w:jc w:val="both"/>
    </w:pPr>
    <w:rPr>
      <w:rFonts w:ascii="Tahoma" w:eastAsia="Times New Roman" w:hAnsi="Tahoma" w:cs="Times New Roman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1B2059"/>
    <w:pPr>
      <w:keepNext/>
      <w:numPr>
        <w:numId w:val="1"/>
      </w:numPr>
      <w:pBdr>
        <w:bottom w:val="single" w:sz="4" w:space="1" w:color="auto"/>
      </w:pBdr>
      <w:tabs>
        <w:tab w:val="right" w:pos="9000"/>
      </w:tabs>
      <w:spacing w:before="240" w:after="240"/>
      <w:outlineLvl w:val="0"/>
    </w:pPr>
    <w:rPr>
      <w:b/>
      <w:sz w:val="24"/>
    </w:rPr>
  </w:style>
  <w:style w:type="paragraph" w:styleId="Naslov2">
    <w:name w:val="heading 2"/>
    <w:basedOn w:val="Navaden"/>
    <w:next w:val="Navaden"/>
    <w:link w:val="Naslov2Znak"/>
    <w:qFormat/>
    <w:rsid w:val="001B2059"/>
    <w:pPr>
      <w:keepNext/>
      <w:numPr>
        <w:ilvl w:val="1"/>
        <w:numId w:val="1"/>
      </w:numPr>
      <w:tabs>
        <w:tab w:val="clear" w:pos="574"/>
        <w:tab w:val="left" w:pos="0"/>
        <w:tab w:val="left" w:pos="284"/>
        <w:tab w:val="num" w:pos="432"/>
      </w:tabs>
      <w:spacing w:before="100" w:beforeAutospacing="1" w:after="100" w:afterAutospacing="1"/>
      <w:ind w:left="432"/>
      <w:outlineLvl w:val="1"/>
    </w:pPr>
    <w:rPr>
      <w:rFonts w:cs="Tahoma"/>
      <w:b/>
      <w:sz w:val="24"/>
      <w:u w:val="single"/>
    </w:rPr>
  </w:style>
  <w:style w:type="paragraph" w:styleId="Naslov3">
    <w:name w:val="heading 3"/>
    <w:basedOn w:val="Navaden"/>
    <w:next w:val="Navaden"/>
    <w:link w:val="Naslov3Znak"/>
    <w:qFormat/>
    <w:rsid w:val="001B2059"/>
    <w:pPr>
      <w:keepNext/>
      <w:numPr>
        <w:ilvl w:val="2"/>
        <w:numId w:val="1"/>
      </w:numPr>
      <w:tabs>
        <w:tab w:val="left" w:pos="113"/>
        <w:tab w:val="left" w:pos="770"/>
        <w:tab w:val="left" w:pos="990"/>
      </w:tabs>
      <w:spacing w:before="120" w:after="60"/>
      <w:outlineLvl w:val="2"/>
    </w:pPr>
    <w:rPr>
      <w:rFonts w:cs="Tahoma"/>
      <w:b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1B2059"/>
    <w:rPr>
      <w:rFonts w:ascii="Tahoma" w:eastAsia="Times New Roman" w:hAnsi="Tahoma" w:cs="Times New Roman"/>
      <w:b/>
      <w:sz w:val="24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rsid w:val="001B2059"/>
    <w:rPr>
      <w:rFonts w:ascii="Tahoma" w:eastAsia="Times New Roman" w:hAnsi="Tahoma" w:cs="Tahoma"/>
      <w:b/>
      <w:sz w:val="24"/>
      <w:szCs w:val="20"/>
      <w:u w:val="single"/>
      <w:lang w:eastAsia="sl-SI"/>
    </w:rPr>
  </w:style>
  <w:style w:type="character" w:customStyle="1" w:styleId="Naslov3Znak">
    <w:name w:val="Naslov 3 Znak"/>
    <w:basedOn w:val="Privzetapisavaodstavka"/>
    <w:link w:val="Naslov3"/>
    <w:rsid w:val="001B2059"/>
    <w:rPr>
      <w:rFonts w:ascii="Tahoma" w:eastAsia="Times New Roman" w:hAnsi="Tahoma" w:cs="Tahoma"/>
      <w:b/>
      <w:szCs w:val="26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6A3F"/>
    <w:rPr>
      <w:rFonts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6A3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AA26B7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F15A5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15A52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15A52"/>
    <w:rPr>
      <w:rFonts w:ascii="Tahoma" w:eastAsia="Times New Roman" w:hAnsi="Tahoma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15A5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15A52"/>
    <w:rPr>
      <w:rFonts w:ascii="Tahoma" w:eastAsia="Times New Roman" w:hAnsi="Tahoma" w:cs="Times New Roman"/>
      <w:b/>
      <w:bCs/>
      <w:sz w:val="20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DE6FD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E6FDA"/>
    <w:rPr>
      <w:rFonts w:ascii="Tahoma" w:eastAsia="Times New Roman" w:hAnsi="Tahoma" w:cs="Times New Roman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E6FD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E6FDA"/>
    <w:rPr>
      <w:rFonts w:ascii="Tahoma" w:eastAsia="Times New Roman" w:hAnsi="Tahoma" w:cs="Times New Roman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B236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orwaygrants.si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9D4A5-F226-4DB0-99CA-BB53E95E3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SVLR</Company>
  <LinksUpToDate>false</LinksUpToDate>
  <CharactersWithSpaces>4614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 Erdlen</dc:creator>
  <cp:lastModifiedBy>Lidija BZ</cp:lastModifiedBy>
  <cp:revision>6</cp:revision>
  <cp:lastPrinted>2013-12-13T12:52:00Z</cp:lastPrinted>
  <dcterms:created xsi:type="dcterms:W3CDTF">2013-12-24T07:19:00Z</dcterms:created>
  <dcterms:modified xsi:type="dcterms:W3CDTF">2013-12-27T10:12:00Z</dcterms:modified>
</cp:coreProperties>
</file>